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73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Poljoprivreda, prehrana i veterina</w:t>
      </w:r>
    </w:p>
    <w:p w:rsidR="00B712DE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Образовни сектор</w:t>
      </w:r>
      <w:r w:rsidR="00B712D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5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Привреда, прехрана и ветреина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D73C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Mesar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8B5F57" w:rsidRPr="008B5F57" w:rsidRDefault="008B5F57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Занимање</w:t>
      </w:r>
      <w:r w:rsidR="0002373E"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5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Месар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– јединствени модел образовања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3.c/1</w:t>
      </w:r>
    </w:p>
    <w:p w:rsidR="00B712DE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Разред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E0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710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3.ц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/1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8B5F57" w:rsidRPr="008B5F57" w:rsidRDefault="008B5F57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Школска година: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</w:p>
    <w:p w:rsidR="00F40E00" w:rsidRPr="00555F6E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5F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Velinka Lukić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55F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dipl.ing.</w:t>
      </w:r>
    </w:p>
    <w:p w:rsidR="007C290C" w:rsidRP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Ментор: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r w:rsidR="00555F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>Велинка Лукић, дипл.инг.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E44B6C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44B6C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7C290C" w:rsidRPr="00E44B6C" w:rsidRDefault="008B5F57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E44B6C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Попис тема за израду и обрану завршног рада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44B6C" w:rsidRPr="00E44B6C" w:rsidRDefault="00555F6E" w:rsidP="00E44B6C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>Francuska obrada svinjske polutke</w:t>
      </w:r>
    </w:p>
    <w:p w:rsidR="00555F6E" w:rsidRPr="00E44B6C" w:rsidRDefault="00555F6E" w:rsidP="00E44B6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44B6C">
        <w:rPr>
          <w:rFonts w:ascii="Times New Roman" w:eastAsia="Calibri" w:hAnsi="Times New Roman" w:cs="Times New Roman"/>
          <w:sz w:val="28"/>
          <w:szCs w:val="28"/>
          <w:lang w:val="sr-Cyrl-RS"/>
        </w:rPr>
        <w:t>Француска обрада свињске полутке</w:t>
      </w:r>
    </w:p>
    <w:p w:rsidR="00E44B6C" w:rsidRPr="00E44B6C" w:rsidRDefault="00555F6E" w:rsidP="00E44B6C">
      <w:pPr>
        <w:pStyle w:val="Odlomakpopisa"/>
        <w:numPr>
          <w:ilvl w:val="0"/>
          <w:numId w:val="14"/>
        </w:numPr>
        <w:ind w:left="1174" w:hanging="45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>Iskoštavanje buta</w:t>
      </w:r>
    </w:p>
    <w:p w:rsidR="00555F6E" w:rsidRPr="00E44B6C" w:rsidRDefault="00555F6E" w:rsidP="00E44B6C">
      <w:pPr>
        <w:pStyle w:val="Odlomakpopisa"/>
        <w:ind w:left="1174"/>
        <w:jc w:val="left"/>
        <w:rPr>
          <w:rFonts w:ascii="Times New Roman" w:eastAsia="Calibri" w:hAnsi="Times New Roman" w:cs="Times New Roman"/>
          <w:sz w:val="28"/>
          <w:szCs w:val="28"/>
          <w:lang w:val="sr-Cyrl-RS"/>
        </w:rPr>
      </w:pPr>
      <w:bookmarkStart w:id="0" w:name="_GoBack"/>
      <w:bookmarkEnd w:id="0"/>
      <w:r w:rsidRPr="00E44B6C">
        <w:rPr>
          <w:rFonts w:ascii="Times New Roman" w:eastAsia="Calibri" w:hAnsi="Times New Roman" w:cs="Times New Roman"/>
          <w:sz w:val="28"/>
          <w:szCs w:val="28"/>
          <w:lang w:val="sr-Cyrl-RS"/>
        </w:rPr>
        <w:t>Искоштавање бута</w:t>
      </w:r>
    </w:p>
    <w:sectPr w:rsidR="00555F6E" w:rsidRPr="00E44B6C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F3" w:rsidRDefault="00CE48F3">
      <w:r>
        <w:separator/>
      </w:r>
    </w:p>
  </w:endnote>
  <w:endnote w:type="continuationSeparator" w:id="0">
    <w:p w:rsidR="00CE48F3" w:rsidRDefault="00CE48F3">
      <w:r>
        <w:continuationSeparator/>
      </w:r>
    </w:p>
  </w:endnote>
  <w:endnote w:type="continuationNotice" w:id="1">
    <w:p w:rsidR="00CE48F3" w:rsidRDefault="00CE4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F3" w:rsidRDefault="00CE48F3">
      <w:r>
        <w:separator/>
      </w:r>
    </w:p>
  </w:footnote>
  <w:footnote w:type="continuationSeparator" w:id="0">
    <w:p w:rsidR="00CE48F3" w:rsidRDefault="00CE48F3">
      <w:r>
        <w:continuationSeparator/>
      </w:r>
    </w:p>
  </w:footnote>
  <w:footnote w:type="continuationNotice" w:id="1">
    <w:p w:rsidR="00CE48F3" w:rsidRDefault="00CE4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8E26A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177D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55F6E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146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D73CD"/>
    <w:rsid w:val="009F5EA1"/>
    <w:rsid w:val="00A00D0B"/>
    <w:rsid w:val="00A033A8"/>
    <w:rsid w:val="00A0432A"/>
    <w:rsid w:val="00A21262"/>
    <w:rsid w:val="00A34EEE"/>
    <w:rsid w:val="00A45618"/>
    <w:rsid w:val="00A491CD"/>
    <w:rsid w:val="00A71062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48F3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4B6C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E8E20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D2163-C3D2-468F-A182-38A39AA9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4</cp:revision>
  <cp:lastPrinted>2021-10-21T09:35:00Z</cp:lastPrinted>
  <dcterms:created xsi:type="dcterms:W3CDTF">2021-10-21T09:32:00Z</dcterms:created>
  <dcterms:modified xsi:type="dcterms:W3CDTF">2021-10-21T16:42:00Z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