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AB" w:rsidRPr="00127F7E" w:rsidRDefault="00DC2BA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279A" w:rsidRPr="00127F7E" w:rsidRDefault="00D9608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 xml:space="preserve">ODABRANE </w:t>
      </w:r>
      <w:r w:rsidR="00B2279A" w:rsidRPr="00127F7E">
        <w:rPr>
          <w:rFonts w:ascii="Times New Roman" w:hAnsi="Times New Roman" w:cs="Times New Roman"/>
          <w:i/>
          <w:iCs/>
          <w:sz w:val="24"/>
          <w:szCs w:val="24"/>
        </w:rPr>
        <w:t>TEME ZA ZAVRŠNI RAD ŠKOLSKE GODINE 2019/2020.</w:t>
      </w:r>
    </w:p>
    <w:p w:rsidR="00B2279A" w:rsidRPr="00127F7E" w:rsidRDefault="00B227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ZANIMANJE: HOTELIJERSKO TURISTIČKI TEHNIČAR</w:t>
      </w:r>
    </w:p>
    <w:p w:rsidR="00B2279A" w:rsidRPr="00127F7E" w:rsidRDefault="00B227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IV A/1</w:t>
      </w:r>
    </w:p>
    <w:p w:rsidR="00A33932" w:rsidRPr="00127F7E" w:rsidRDefault="00A339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MENTOR: ANĐELA RAJIĆ</w:t>
      </w:r>
    </w:p>
    <w:p w:rsidR="00B2279A" w:rsidRPr="00127F7E" w:rsidRDefault="00B227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Povijesni razvoj turizma i ugostiteljstva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Kategorizacija ugostiteljskih objekata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Strategija razvoja seoskog turizma u kontinentalnoj hrvatskoj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Najluksuzniji hoteli u svijetu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Turistički festivali kao oblik turističke ponude – glazbeni turizam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Turistička potrošnja i ekonomski učinci turizma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Svjetski trendovi u turizmu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Uloga ljudskog resursa u hotelijerstvu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Poslovi za vrijeme boravka gosta u hotelu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Menadžment i menadžeri u hotelijerstvu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C00000"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Poj</w:t>
      </w:r>
      <w:r w:rsidR="00EE5C83" w:rsidRPr="00127F7E">
        <w:rPr>
          <w:rFonts w:ascii="Times New Roman" w:hAnsi="Times New Roman" w:cs="Times New Roman"/>
          <w:i/>
          <w:iCs/>
          <w:sz w:val="24"/>
          <w:szCs w:val="24"/>
        </w:rPr>
        <w:t>am i vrste turističkih aranžmana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Rezervacije hotelskih usluga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Važnost i uloga prometa u ugostiteljstvu i turizmu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Poslovi prilikom dolaska gosta u hotel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Organizacijska struktura ugostiteljskog poduzeća</w:t>
      </w:r>
    </w:p>
    <w:p w:rsidR="00B2279A" w:rsidRPr="00127F7E" w:rsidRDefault="00B2279A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Standardi u hotelijerstvu</w:t>
      </w:r>
    </w:p>
    <w:p w:rsidR="002C2A48" w:rsidRPr="00127F7E" w:rsidRDefault="002C2A48" w:rsidP="00B227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Grad Đurđevac kao turistička destinacija</w:t>
      </w:r>
    </w:p>
    <w:p w:rsidR="00B2279A" w:rsidRPr="00127F7E" w:rsidRDefault="00B2279A" w:rsidP="00B227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279A" w:rsidRPr="00127F7E" w:rsidRDefault="00B2279A" w:rsidP="00B227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ZANIMANJE: TURISTIČKO HOTELIJERSKI KOMERCIJALIST</w:t>
      </w:r>
    </w:p>
    <w:p w:rsidR="00B2279A" w:rsidRPr="00127F7E" w:rsidRDefault="00B2279A" w:rsidP="00B2279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B2279A" w:rsidRPr="00127F7E" w:rsidRDefault="00B2279A" w:rsidP="00B227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Astro turizam</w:t>
      </w:r>
    </w:p>
    <w:p w:rsidR="00B2279A" w:rsidRPr="00127F7E" w:rsidRDefault="00B2279A" w:rsidP="00B227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Marketing istraživanje tržišta hotelskog proizvoda</w:t>
      </w:r>
    </w:p>
    <w:p w:rsidR="00B2279A" w:rsidRPr="00127F7E" w:rsidRDefault="00B2279A" w:rsidP="00B227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27F7E">
        <w:rPr>
          <w:rFonts w:ascii="Times New Roman" w:hAnsi="Times New Roman" w:cs="Times New Roman"/>
          <w:i/>
          <w:iCs/>
          <w:sz w:val="24"/>
          <w:szCs w:val="24"/>
        </w:rPr>
        <w:t>Glamping</w:t>
      </w:r>
      <w:proofErr w:type="spellEnd"/>
      <w:r w:rsidRPr="00127F7E">
        <w:rPr>
          <w:rFonts w:ascii="Times New Roman" w:hAnsi="Times New Roman" w:cs="Times New Roman"/>
          <w:i/>
          <w:iCs/>
          <w:sz w:val="24"/>
          <w:szCs w:val="24"/>
        </w:rPr>
        <w:t xml:space="preserve"> turizam</w:t>
      </w:r>
    </w:p>
    <w:p w:rsidR="00B2279A" w:rsidRPr="00127F7E" w:rsidRDefault="00B2279A" w:rsidP="00B227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Golf turizam u Dubrovniku – da li ne?</w:t>
      </w:r>
    </w:p>
    <w:p w:rsidR="00B2279A" w:rsidRPr="00127F7E" w:rsidRDefault="00B2279A" w:rsidP="00B227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Marketing mix u agroturizmu</w:t>
      </w:r>
    </w:p>
    <w:p w:rsidR="00B2279A" w:rsidRPr="00127F7E" w:rsidRDefault="00B2279A" w:rsidP="00B227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Vinkovačke jeseni kao turistički proizvod</w:t>
      </w: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64184" w:rsidRPr="00127F7E" w:rsidRDefault="00664184" w:rsidP="00664184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664184" w:rsidRPr="00127F7E" w:rsidRDefault="00664184" w:rsidP="00664184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664184" w:rsidRPr="00127F7E" w:rsidRDefault="00664184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64184" w:rsidRPr="00127F7E" w:rsidRDefault="00664184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387B3B" w:rsidRPr="00127F7E" w:rsidRDefault="00D9608E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ОДАБРАНЕ </w:t>
      </w:r>
      <w:r w:rsidR="00387B3B"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ТЕМЕ ЗА ЗАВРШНИ РАД ШКОЛСКЕ 2019/2020</w:t>
      </w:r>
      <w:r w:rsidR="00387B3B" w:rsidRPr="00127F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33932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ЗАНИМАЊЕ: ХОТЕЉЕРСКО-ТУРИСТИЧКИ ТЕХНИЧАР  </w:t>
      </w: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IV A/1</w:t>
      </w:r>
    </w:p>
    <w:p w:rsidR="00A33932" w:rsidRPr="00127F7E" w:rsidRDefault="00A33932" w:rsidP="00387B3B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МЕНТОР: АНЂЕЛА РАЈИЋ</w:t>
      </w: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Историјски развој туризма и угоститељства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Категоризација угоститељских објеката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Стратегија развоја сеоског туризма у континенталној Хрватској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Најлуксузнији хотели у свету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color w:val="C00000"/>
          <w:sz w:val="24"/>
          <w:szCs w:val="24"/>
          <w:u w:val="single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уристички фестивали као облик туристичке понуде- музички туризам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уристичка потрошња и економски учинци туризма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Светски трендови у туризму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Улога људског ресурса у хотељерству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Послови за време боравка госта у хотелу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Менаџмент и менаџери у хотељерству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Појам и врсте туристичких аранжмана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Резервације хотелских услуга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Важност и улога промета у угоститељству и туризму</w:t>
      </w:r>
    </w:p>
    <w:p w:rsidR="00387B3B" w:rsidRPr="00127F7E" w:rsidRDefault="00387B3B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Послови приликом доласка госта у хотел</w:t>
      </w:r>
    </w:p>
    <w:p w:rsidR="00387B3B" w:rsidRPr="00127F7E" w:rsidRDefault="00D17756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Организацијска структура угоститељског подузећа</w:t>
      </w:r>
    </w:p>
    <w:p w:rsidR="00387B3B" w:rsidRPr="00127F7E" w:rsidRDefault="00D17756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Стандарди у хотељерству</w:t>
      </w:r>
    </w:p>
    <w:p w:rsidR="00387B3B" w:rsidRPr="00127F7E" w:rsidRDefault="00D17756" w:rsidP="00387B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Град Ђурђевац као туристичка дестинација</w:t>
      </w: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87B3B" w:rsidRPr="00127F7E" w:rsidRDefault="00D17756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ЗАНИМАЊЕ: ТУРИСТИЧКО ХОТЕЉЕРСКИ КОМЕРЦИЈАЛИСТ</w:t>
      </w:r>
    </w:p>
    <w:p w:rsidR="00387B3B" w:rsidRPr="00127F7E" w:rsidRDefault="00387B3B" w:rsidP="00387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17756" w:rsidRPr="00127F7E" w:rsidRDefault="00D17756" w:rsidP="0006196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Астро туризам</w:t>
      </w:r>
    </w:p>
    <w:p w:rsidR="00D17756" w:rsidRPr="00127F7E" w:rsidRDefault="00D17756" w:rsidP="006A5BF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Маркетинг истраживање тржишта хотелског производа</w:t>
      </w:r>
    </w:p>
    <w:p w:rsidR="00387B3B" w:rsidRPr="00127F7E" w:rsidRDefault="00D17756" w:rsidP="006A5BF5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Глампинг туризам</w:t>
      </w:r>
    </w:p>
    <w:p w:rsidR="00387B3B" w:rsidRPr="00127F7E" w:rsidRDefault="00D17756" w:rsidP="00D177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Голф туризам у Дубровнику- да или не</w:t>
      </w:r>
      <w:r w:rsidR="00387B3B" w:rsidRPr="00127F7E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:rsidR="00387B3B" w:rsidRPr="00127F7E" w:rsidRDefault="00387B3B" w:rsidP="00D1775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D17756"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ркетинг микс у агротуризму</w:t>
      </w:r>
    </w:p>
    <w:p w:rsidR="00B912D1" w:rsidRPr="00127F7E" w:rsidRDefault="00D17756" w:rsidP="00265A1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27F7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Винковачке јесени као туристички производ</w:t>
      </w:r>
    </w:p>
    <w:p w:rsidR="00B912D1" w:rsidRPr="00127F7E" w:rsidRDefault="00B912D1" w:rsidP="00B912D1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p w:rsidR="00B912D1" w:rsidRPr="00127F7E" w:rsidRDefault="00B912D1" w:rsidP="00B912D1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B912D1" w:rsidRPr="00127F7E" w:rsidRDefault="00B912D1" w:rsidP="00B912D1">
      <w:pPr>
        <w:pStyle w:val="Odlomakpopisa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B912D1" w:rsidRPr="0012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577B"/>
    <w:multiLevelType w:val="hybridMultilevel"/>
    <w:tmpl w:val="A4AE1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67B2"/>
    <w:multiLevelType w:val="hybridMultilevel"/>
    <w:tmpl w:val="A5566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695A"/>
    <w:multiLevelType w:val="hybridMultilevel"/>
    <w:tmpl w:val="22602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0166"/>
    <w:multiLevelType w:val="hybridMultilevel"/>
    <w:tmpl w:val="45E01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C48"/>
    <w:multiLevelType w:val="hybridMultilevel"/>
    <w:tmpl w:val="02E0A450"/>
    <w:lvl w:ilvl="0" w:tplc="096CE6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87202"/>
    <w:multiLevelType w:val="hybridMultilevel"/>
    <w:tmpl w:val="E22408FA"/>
    <w:lvl w:ilvl="0" w:tplc="A4AA8F4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255"/>
    <w:multiLevelType w:val="hybridMultilevel"/>
    <w:tmpl w:val="B40CB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12FFE"/>
    <w:multiLevelType w:val="hybridMultilevel"/>
    <w:tmpl w:val="A4AE1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04BF"/>
    <w:multiLevelType w:val="hybridMultilevel"/>
    <w:tmpl w:val="A4AE1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C7C52"/>
    <w:multiLevelType w:val="hybridMultilevel"/>
    <w:tmpl w:val="D8F8523E"/>
    <w:lvl w:ilvl="0" w:tplc="98D6CB0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A687F"/>
    <w:multiLevelType w:val="hybridMultilevel"/>
    <w:tmpl w:val="A4AE1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8142B"/>
    <w:multiLevelType w:val="hybridMultilevel"/>
    <w:tmpl w:val="38C8B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CB"/>
    <w:rsid w:val="000767CB"/>
    <w:rsid w:val="00127F7E"/>
    <w:rsid w:val="00265A14"/>
    <w:rsid w:val="002C2A48"/>
    <w:rsid w:val="00387B3B"/>
    <w:rsid w:val="004B5719"/>
    <w:rsid w:val="004F08A9"/>
    <w:rsid w:val="00617CB0"/>
    <w:rsid w:val="00664184"/>
    <w:rsid w:val="006E5B8B"/>
    <w:rsid w:val="00775D01"/>
    <w:rsid w:val="008B7E87"/>
    <w:rsid w:val="009C39B0"/>
    <w:rsid w:val="00A33932"/>
    <w:rsid w:val="00A56257"/>
    <w:rsid w:val="00A72E27"/>
    <w:rsid w:val="00B003A0"/>
    <w:rsid w:val="00B2279A"/>
    <w:rsid w:val="00B912D1"/>
    <w:rsid w:val="00C05ED4"/>
    <w:rsid w:val="00C35C98"/>
    <w:rsid w:val="00D17756"/>
    <w:rsid w:val="00D26F43"/>
    <w:rsid w:val="00D9608E"/>
    <w:rsid w:val="00DC2A50"/>
    <w:rsid w:val="00DC2BAB"/>
    <w:rsid w:val="00DC5D09"/>
    <w:rsid w:val="00DC7582"/>
    <w:rsid w:val="00DD6081"/>
    <w:rsid w:val="00EE5C83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AC2EA-A135-467B-BEA4-F233A9C1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Rajic</dc:creator>
  <cp:keywords/>
  <dc:description/>
  <cp:lastModifiedBy>Ravnatelj</cp:lastModifiedBy>
  <cp:revision>3</cp:revision>
  <dcterms:created xsi:type="dcterms:W3CDTF">2019-11-07T09:43:00Z</dcterms:created>
  <dcterms:modified xsi:type="dcterms:W3CDTF">2019-11-07T09:43:00Z</dcterms:modified>
</cp:coreProperties>
</file>